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59C" w:rsidRDefault="00A2259C" w:rsidP="00A2259C">
      <w:pPr>
        <w:spacing w:before="100" w:beforeAutospacing="1" w:after="100" w:afterAutospacing="1" w:line="240" w:lineRule="auto"/>
        <w:jc w:val="center"/>
        <w:outlineLvl w:val="0"/>
        <w:rPr>
          <w:rFonts w:ascii="Times New Roman" w:eastAsia="Times New Roman" w:hAnsi="Times New Roman" w:cs="Times New Roman"/>
          <w:b/>
          <w:bCs/>
          <w:color w:val="00B0F0"/>
          <w:kern w:val="36"/>
          <w:sz w:val="32"/>
          <w:szCs w:val="32"/>
        </w:rPr>
      </w:pPr>
      <w:r>
        <w:rPr>
          <w:rFonts w:ascii="Times New Roman" w:eastAsia="Times New Roman" w:hAnsi="Times New Roman" w:cs="Times New Roman"/>
          <w:b/>
          <w:bCs/>
          <w:noProof/>
          <w:color w:val="00B0F0"/>
          <w:kern w:val="36"/>
          <w:sz w:val="32"/>
          <w:szCs w:val="32"/>
        </w:rPr>
        <w:drawing>
          <wp:inline distT="0" distB="0" distL="0" distR="0">
            <wp:extent cx="1635124" cy="90477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C.Logo.png"/>
                    <pic:cNvPicPr/>
                  </pic:nvPicPr>
                  <pic:blipFill>
                    <a:blip r:embed="rId4">
                      <a:extLst>
                        <a:ext uri="{28A0092B-C50C-407E-A947-70E740481C1C}">
                          <a14:useLocalDpi xmlns:a14="http://schemas.microsoft.com/office/drawing/2010/main" val="0"/>
                        </a:ext>
                      </a:extLst>
                    </a:blip>
                    <a:stretch>
                      <a:fillRect/>
                    </a:stretch>
                  </pic:blipFill>
                  <pic:spPr>
                    <a:xfrm>
                      <a:off x="0" y="0"/>
                      <a:ext cx="1650672" cy="913381"/>
                    </a:xfrm>
                    <a:prstGeom prst="rect">
                      <a:avLst/>
                    </a:prstGeom>
                  </pic:spPr>
                </pic:pic>
              </a:graphicData>
            </a:graphic>
          </wp:inline>
        </w:drawing>
      </w:r>
    </w:p>
    <w:p w:rsidR="0090348A" w:rsidRPr="0090348A" w:rsidRDefault="002F7E99" w:rsidP="0090348A">
      <w:pPr>
        <w:spacing w:before="100" w:beforeAutospacing="1" w:after="100" w:afterAutospacing="1" w:line="240" w:lineRule="auto"/>
        <w:outlineLvl w:val="0"/>
        <w:rPr>
          <w:rFonts w:ascii="Times New Roman" w:eastAsia="Times New Roman" w:hAnsi="Times New Roman" w:cs="Times New Roman"/>
          <w:b/>
          <w:bCs/>
          <w:kern w:val="36"/>
          <w:sz w:val="32"/>
          <w:szCs w:val="32"/>
          <w:u w:val="single"/>
        </w:rPr>
      </w:pPr>
      <w:r>
        <w:rPr>
          <w:rFonts w:ascii="Times New Roman" w:eastAsia="Times New Roman" w:hAnsi="Times New Roman" w:cs="Times New Roman"/>
          <w:b/>
          <w:bCs/>
          <w:color w:val="00B0F0"/>
          <w:kern w:val="36"/>
          <w:sz w:val="32"/>
          <w:szCs w:val="32"/>
          <w:u w:val="single"/>
        </w:rPr>
        <w:t>Master US Consumer Database</w:t>
      </w:r>
    </w:p>
    <w:tbl>
      <w:tblPr>
        <w:tblW w:w="3000" w:type="dxa"/>
        <w:tblCellSpacing w:w="7" w:type="dxa"/>
        <w:tblCellMar>
          <w:top w:w="15" w:type="dxa"/>
          <w:left w:w="15" w:type="dxa"/>
          <w:bottom w:w="15" w:type="dxa"/>
          <w:right w:w="15" w:type="dxa"/>
        </w:tblCellMar>
        <w:tblLook w:val="04A0" w:firstRow="1" w:lastRow="0" w:firstColumn="1" w:lastColumn="0" w:noHBand="0" w:noVBand="1"/>
      </w:tblPr>
      <w:tblGrid>
        <w:gridCol w:w="1786"/>
        <w:gridCol w:w="1214"/>
      </w:tblGrid>
      <w:tr w:rsidR="0090348A" w:rsidRPr="0090348A" w:rsidTr="0090348A">
        <w:trPr>
          <w:tblCellSpacing w:w="7" w:type="dxa"/>
        </w:trPr>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sz w:val="20"/>
                <w:szCs w:val="20"/>
              </w:rPr>
              <w:t>UNIVERSE:</w:t>
            </w:r>
          </w:p>
        </w:tc>
        <w:tc>
          <w:tcPr>
            <w:tcW w:w="0" w:type="auto"/>
            <w:vAlign w:val="center"/>
            <w:hideMark/>
          </w:tcPr>
          <w:p w:rsidR="0090348A" w:rsidRPr="0090348A" w:rsidRDefault="002F7E99" w:rsidP="0090348A">
            <w:pPr>
              <w:spacing w:after="0" w:line="240" w:lineRule="auto"/>
              <w:rPr>
                <w:rFonts w:ascii="Verdana" w:eastAsia="Times New Roman" w:hAnsi="Verdana" w:cs="Times New Roman"/>
                <w:sz w:val="20"/>
                <w:szCs w:val="20"/>
              </w:rPr>
            </w:pPr>
            <w:r>
              <w:rPr>
                <w:rFonts w:ascii="Verdana" w:eastAsia="Times New Roman" w:hAnsi="Verdana" w:cs="Times New Roman"/>
                <w:color w:val="FFA400"/>
                <w:sz w:val="20"/>
                <w:szCs w:val="20"/>
              </w:rPr>
              <w:t>72,192,182</w:t>
            </w:r>
          </w:p>
        </w:tc>
      </w:tr>
      <w:tr w:rsidR="0090348A" w:rsidRPr="0090348A" w:rsidTr="0090348A">
        <w:trPr>
          <w:tblCellSpacing w:w="7" w:type="dxa"/>
        </w:trPr>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sz w:val="20"/>
                <w:szCs w:val="20"/>
              </w:rPr>
              <w:t>UPDATES:</w:t>
            </w:r>
          </w:p>
        </w:tc>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color w:val="FFA400"/>
                <w:sz w:val="20"/>
                <w:szCs w:val="20"/>
              </w:rPr>
              <w:t>Quarterly</w:t>
            </w:r>
          </w:p>
        </w:tc>
      </w:tr>
      <w:tr w:rsidR="0090348A" w:rsidRPr="0090348A" w:rsidTr="0090348A">
        <w:trPr>
          <w:tblCellSpacing w:w="7" w:type="dxa"/>
        </w:trPr>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sz w:val="20"/>
                <w:szCs w:val="20"/>
              </w:rPr>
              <w:t>VOLUME PRICING:</w:t>
            </w:r>
          </w:p>
        </w:tc>
        <w:tc>
          <w:tcPr>
            <w:tcW w:w="0" w:type="auto"/>
            <w:vAlign w:val="center"/>
            <w:hideMark/>
          </w:tcPr>
          <w:p w:rsidR="0090348A" w:rsidRPr="0090348A" w:rsidRDefault="002F7E99" w:rsidP="0090348A">
            <w:pPr>
              <w:spacing w:after="0" w:line="240" w:lineRule="auto"/>
              <w:rPr>
                <w:rFonts w:ascii="Verdana" w:eastAsia="Times New Roman" w:hAnsi="Verdana" w:cs="Times New Roman"/>
                <w:sz w:val="20"/>
                <w:szCs w:val="20"/>
              </w:rPr>
            </w:pPr>
            <w:r>
              <w:rPr>
                <w:rFonts w:ascii="Verdana" w:eastAsia="Times New Roman" w:hAnsi="Verdana" w:cs="Times New Roman"/>
                <w:color w:val="FFA400"/>
                <w:sz w:val="20"/>
                <w:szCs w:val="20"/>
              </w:rPr>
              <w:t>.02</w:t>
            </w:r>
            <w:r w:rsidR="00A2259C" w:rsidRPr="00E55C03">
              <w:rPr>
                <w:rFonts w:ascii="Verdana" w:eastAsia="Times New Roman" w:hAnsi="Verdana" w:cs="Times New Roman"/>
                <w:color w:val="FFA400"/>
                <w:sz w:val="20"/>
                <w:szCs w:val="20"/>
              </w:rPr>
              <w:t>-.10</w:t>
            </w:r>
          </w:p>
        </w:tc>
      </w:tr>
      <w:tr w:rsidR="0090348A" w:rsidRPr="0090348A" w:rsidTr="0090348A">
        <w:trPr>
          <w:tblCellSpacing w:w="7" w:type="dxa"/>
        </w:trPr>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sz w:val="20"/>
                <w:szCs w:val="20"/>
              </w:rPr>
              <w:t>BROKER DISCOUNT:</w:t>
            </w:r>
          </w:p>
        </w:tc>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E55C03">
              <w:rPr>
                <w:rFonts w:ascii="Verdana" w:eastAsia="Times New Roman" w:hAnsi="Verdana" w:cs="Times New Roman"/>
                <w:color w:val="FFA400"/>
                <w:sz w:val="20"/>
                <w:szCs w:val="20"/>
              </w:rPr>
              <w:t>20%</w:t>
            </w:r>
          </w:p>
        </w:tc>
      </w:tr>
    </w:tbl>
    <w:p w:rsidR="00AF41CB" w:rsidRPr="00E55C03" w:rsidRDefault="00AF41CB" w:rsidP="0090348A">
      <w:pPr>
        <w:spacing w:after="0" w:line="240" w:lineRule="auto"/>
        <w:rPr>
          <w:rFonts w:ascii="Verdana" w:eastAsia="Times New Roman" w:hAnsi="Verdana" w:cs="Times New Roman"/>
          <w:sz w:val="20"/>
          <w:szCs w:val="20"/>
        </w:rPr>
      </w:pPr>
    </w:p>
    <w:p w:rsidR="00A2259C" w:rsidRPr="0090348A" w:rsidRDefault="00A2259C" w:rsidP="0090348A">
      <w:pPr>
        <w:spacing w:after="0" w:line="240" w:lineRule="auto"/>
        <w:rPr>
          <w:rFonts w:ascii="Verdana" w:eastAsia="Times New Roman" w:hAnsi="Verdana" w:cs="Times New Roman"/>
          <w:sz w:val="20"/>
          <w:szCs w:val="20"/>
        </w:rPr>
      </w:pPr>
      <w:r w:rsidRPr="00E55C03">
        <w:rPr>
          <w:rFonts w:ascii="Verdana" w:eastAsia="Times New Roman" w:hAnsi="Verdana" w:cs="Times New Roman"/>
          <w:b/>
          <w:sz w:val="20"/>
          <w:szCs w:val="20"/>
        </w:rPr>
        <w:t>Real-Time leads</w:t>
      </w:r>
      <w:r w:rsidR="002F7E99">
        <w:rPr>
          <w:rFonts w:ascii="Verdana" w:eastAsia="Times New Roman" w:hAnsi="Verdana" w:cs="Times New Roman"/>
          <w:b/>
          <w:sz w:val="20"/>
          <w:szCs w:val="20"/>
        </w:rPr>
        <w:t xml:space="preserve"> &amp; data feeds</w:t>
      </w:r>
      <w:r w:rsidRPr="00E55C03">
        <w:rPr>
          <w:rFonts w:ascii="Verdana" w:eastAsia="Times New Roman" w:hAnsi="Verdana" w:cs="Times New Roman"/>
          <w:sz w:val="20"/>
          <w:szCs w:val="20"/>
        </w:rPr>
        <w:t xml:space="preserve"> are also available.  We will need posting instructions and lead &amp; daily cap crite</w:t>
      </w:r>
      <w:r w:rsidR="00E55C03" w:rsidRPr="00E55C03">
        <w:rPr>
          <w:rFonts w:ascii="Verdana" w:eastAsia="Times New Roman" w:hAnsi="Verdana" w:cs="Times New Roman"/>
          <w:sz w:val="20"/>
          <w:szCs w:val="20"/>
        </w:rPr>
        <w:t>ria.  The pricing ranges from $5 to $8</w:t>
      </w:r>
      <w:r w:rsidRPr="00E55C03">
        <w:rPr>
          <w:rFonts w:ascii="Verdana" w:eastAsia="Times New Roman" w:hAnsi="Verdana" w:cs="Times New Roman"/>
          <w:sz w:val="20"/>
          <w:szCs w:val="20"/>
        </w:rPr>
        <w:t xml:space="preserve"> for </w:t>
      </w:r>
      <w:proofErr w:type="spellStart"/>
      <w:r w:rsidRPr="00E55C03">
        <w:rPr>
          <w:rFonts w:ascii="Verdana" w:eastAsia="Times New Roman" w:hAnsi="Verdana" w:cs="Times New Roman"/>
          <w:sz w:val="20"/>
          <w:szCs w:val="20"/>
        </w:rPr>
        <w:t>stand alone</w:t>
      </w:r>
      <w:proofErr w:type="spellEnd"/>
      <w:r w:rsidR="00E55C03" w:rsidRPr="00E55C03">
        <w:rPr>
          <w:rFonts w:ascii="Verdana" w:eastAsia="Times New Roman" w:hAnsi="Verdana" w:cs="Times New Roman"/>
          <w:sz w:val="20"/>
          <w:szCs w:val="20"/>
        </w:rPr>
        <w:t xml:space="preserve"> web form leads and $0.10 to $0.20</w:t>
      </w:r>
      <w:r w:rsidRPr="00E55C03">
        <w:rPr>
          <w:rFonts w:ascii="Verdana" w:eastAsia="Times New Roman" w:hAnsi="Verdana" w:cs="Times New Roman"/>
          <w:sz w:val="20"/>
          <w:szCs w:val="20"/>
        </w:rPr>
        <w:t xml:space="preserve"> for co-registration.  All leads are TCPA complaint</w:t>
      </w:r>
    </w:p>
    <w:p w:rsidR="0090348A" w:rsidRPr="0090348A" w:rsidRDefault="0090348A" w:rsidP="0090348A">
      <w:pPr>
        <w:spacing w:before="100" w:beforeAutospacing="1" w:after="100" w:afterAutospacing="1" w:line="240" w:lineRule="auto"/>
        <w:outlineLvl w:val="1"/>
        <w:rPr>
          <w:rFonts w:ascii="Verdana" w:eastAsia="Times New Roman" w:hAnsi="Verdana" w:cs="Times New Roman"/>
          <w:b/>
          <w:bCs/>
          <w:sz w:val="20"/>
          <w:szCs w:val="20"/>
          <w:u w:val="single"/>
        </w:rPr>
      </w:pPr>
      <w:r w:rsidRPr="0090348A">
        <w:rPr>
          <w:rFonts w:ascii="Verdana" w:eastAsia="Times New Roman" w:hAnsi="Verdana" w:cs="Times New Roman"/>
          <w:b/>
          <w:bCs/>
          <w:sz w:val="20"/>
          <w:szCs w:val="20"/>
          <w:u w:val="single"/>
        </w:rPr>
        <w:t>DESCRIPTION</w:t>
      </w:r>
    </w:p>
    <w:p w:rsidR="002F7E99" w:rsidRPr="002F7E99" w:rsidRDefault="002F7E99" w:rsidP="002F7E99">
      <w:pPr>
        <w:pStyle w:val="NormalWeb"/>
        <w:rPr>
          <w:rFonts w:ascii="Verdana" w:hAnsi="Verdana"/>
          <w:sz w:val="20"/>
          <w:szCs w:val="20"/>
        </w:rPr>
      </w:pPr>
      <w:proofErr w:type="spellStart"/>
      <w:r w:rsidRPr="002F7E99">
        <w:rPr>
          <w:rFonts w:ascii="Verdana" w:hAnsi="Verdana"/>
          <w:sz w:val="20"/>
          <w:szCs w:val="20"/>
        </w:rPr>
        <w:t>TheMediaCrew</w:t>
      </w:r>
      <w:proofErr w:type="spellEnd"/>
      <w:r w:rsidRPr="002F7E99">
        <w:rPr>
          <w:rFonts w:ascii="Verdana" w:hAnsi="Verdana"/>
          <w:sz w:val="20"/>
          <w:szCs w:val="20"/>
        </w:rPr>
        <w:t xml:space="preserve"> </w:t>
      </w:r>
      <w:r w:rsidRPr="002F7E99">
        <w:rPr>
          <w:rFonts w:ascii="Verdana" w:hAnsi="Verdana"/>
          <w:sz w:val="20"/>
          <w:szCs w:val="20"/>
        </w:rPr>
        <w:t xml:space="preserve">US Consumer </w:t>
      </w:r>
      <w:proofErr w:type="spellStart"/>
      <w:r w:rsidRPr="002F7E99">
        <w:rPr>
          <w:rFonts w:ascii="Verdana" w:hAnsi="Verdana"/>
          <w:sz w:val="20"/>
          <w:szCs w:val="20"/>
        </w:rPr>
        <w:t>Masterfile</w:t>
      </w:r>
      <w:proofErr w:type="spellEnd"/>
      <w:r w:rsidRPr="002F7E99">
        <w:rPr>
          <w:rFonts w:ascii="Verdana" w:hAnsi="Verdana"/>
          <w:sz w:val="20"/>
          <w:szCs w:val="20"/>
        </w:rPr>
        <w:t xml:space="preserve"> is loaded with updated, comprehensive data on Consumers from all 50 states. Just think of how many prospects you could reach! This database will provide you with residential telemarketing lists and direct mailing lists; or both. If you want to narrow things down a bit, then why not design your very own demographic model based on the prospects you wish to contact? For example, do you need a telemarketing list of residents in a certain County? Or, are you looking for a direct mailing list of married couples in a certain Metro Area? However you want your consumer mailing lists or telemarketing lists, the sky is pretty much the limit here. So, what are you waiting for? Order from the US Consumer </w:t>
      </w:r>
      <w:proofErr w:type="spellStart"/>
      <w:r w:rsidRPr="002F7E99">
        <w:rPr>
          <w:rFonts w:ascii="Verdana" w:hAnsi="Verdana"/>
          <w:sz w:val="20"/>
          <w:szCs w:val="20"/>
        </w:rPr>
        <w:t>Masterfile</w:t>
      </w:r>
      <w:proofErr w:type="spellEnd"/>
      <w:r w:rsidRPr="002F7E99">
        <w:rPr>
          <w:rFonts w:ascii="Verdana" w:hAnsi="Verdana"/>
          <w:sz w:val="20"/>
          <w:szCs w:val="20"/>
        </w:rPr>
        <w:t xml:space="preserve"> today!</w:t>
      </w:r>
    </w:p>
    <w:p w:rsidR="002F7E99" w:rsidRPr="002F7E99" w:rsidRDefault="002F7E99" w:rsidP="002F7E99">
      <w:pPr>
        <w:pStyle w:val="Heading2"/>
        <w:rPr>
          <w:rFonts w:ascii="Verdana" w:hAnsi="Verdana"/>
          <w:sz w:val="20"/>
          <w:szCs w:val="20"/>
        </w:rPr>
      </w:pPr>
      <w:r w:rsidRPr="002F7E99">
        <w:rPr>
          <w:rFonts w:ascii="Verdana" w:hAnsi="Verdana"/>
          <w:sz w:val="20"/>
          <w:szCs w:val="20"/>
        </w:rPr>
        <w:t>POPULAR USAGE</w:t>
      </w:r>
    </w:p>
    <w:p w:rsidR="002F7E99" w:rsidRPr="002F7E99" w:rsidRDefault="002F7E99" w:rsidP="002F7E99">
      <w:pPr>
        <w:pStyle w:val="NormalWeb"/>
        <w:rPr>
          <w:rFonts w:ascii="Verdana" w:hAnsi="Verdana"/>
          <w:sz w:val="20"/>
          <w:szCs w:val="20"/>
        </w:rPr>
      </w:pPr>
      <w:r w:rsidRPr="002F7E99">
        <w:rPr>
          <w:rFonts w:ascii="Verdana" w:hAnsi="Verdana"/>
          <w:sz w:val="20"/>
          <w:szCs w:val="20"/>
        </w:rPr>
        <w:t>Great for Telemarketing, Lead Generation, Home Improvement, Insurance, Retail, Health, Legal, Accounting, Investments, Financial, Mortgage.</w:t>
      </w:r>
    </w:p>
    <w:p w:rsidR="00AF41CB" w:rsidRDefault="0090348A" w:rsidP="0090348A">
      <w:pPr>
        <w:spacing w:before="100" w:beforeAutospacing="1" w:after="100" w:afterAutospacing="1" w:line="240" w:lineRule="auto"/>
        <w:rPr>
          <w:rFonts w:ascii="Verdana" w:eastAsia="Times New Roman" w:hAnsi="Verdana" w:cs="Times New Roman"/>
          <w:sz w:val="20"/>
          <w:szCs w:val="20"/>
        </w:rPr>
      </w:pPr>
      <w:r w:rsidRPr="00E55C03">
        <w:rPr>
          <w:rFonts w:ascii="Verdana" w:eastAsia="Times New Roman" w:hAnsi="Verdana" w:cs="Times New Roman"/>
          <w:b/>
          <w:sz w:val="20"/>
          <w:szCs w:val="20"/>
        </w:rPr>
        <w:t>Selects</w:t>
      </w:r>
      <w:r w:rsidR="009842F9">
        <w:rPr>
          <w:rFonts w:ascii="Verdana" w:eastAsia="Times New Roman" w:hAnsi="Verdana" w:cs="Times New Roman"/>
          <w:b/>
          <w:sz w:val="20"/>
          <w:szCs w:val="20"/>
        </w:rPr>
        <w:t xml:space="preserve"> Available</w:t>
      </w:r>
      <w:r w:rsidRPr="00E55C03">
        <w:rPr>
          <w:rFonts w:ascii="Verdana" w:eastAsia="Times New Roman" w:hAnsi="Verdana" w:cs="Times New Roman"/>
          <w:sz w:val="20"/>
          <w:szCs w:val="20"/>
        </w:rPr>
        <w:t>: name / postal / email / phone</w:t>
      </w:r>
      <w:r w:rsidR="009842F9">
        <w:rPr>
          <w:rFonts w:ascii="Verdana" w:eastAsia="Times New Roman" w:hAnsi="Verdana" w:cs="Times New Roman"/>
          <w:sz w:val="20"/>
          <w:szCs w:val="20"/>
        </w:rPr>
        <w:t xml:space="preserve"> / gender / DOB</w:t>
      </w:r>
      <w:r w:rsidR="00E55C03" w:rsidRPr="00E55C03">
        <w:rPr>
          <w:rFonts w:ascii="Verdana" w:eastAsia="Times New Roman" w:hAnsi="Verdana" w:cs="Times New Roman"/>
          <w:sz w:val="20"/>
          <w:szCs w:val="20"/>
        </w:rPr>
        <w:t xml:space="preserve"> / Opt-</w:t>
      </w:r>
      <w:r w:rsidRPr="00E55C03">
        <w:rPr>
          <w:rFonts w:ascii="Verdana" w:eastAsia="Times New Roman" w:hAnsi="Verdana" w:cs="Times New Roman"/>
          <w:sz w:val="20"/>
          <w:szCs w:val="20"/>
        </w:rPr>
        <w:t>in Stamp / IP address</w:t>
      </w:r>
      <w:r w:rsidR="009842F9">
        <w:rPr>
          <w:rFonts w:ascii="Verdana" w:eastAsia="Times New Roman" w:hAnsi="Verdana" w:cs="Times New Roman"/>
          <w:sz w:val="20"/>
          <w:szCs w:val="20"/>
        </w:rPr>
        <w:t xml:space="preserve"> / Homeowner Status / Income </w:t>
      </w:r>
      <w:bookmarkStart w:id="0" w:name="_GoBack"/>
      <w:bookmarkEnd w:id="0"/>
    </w:p>
    <w:p w:rsidR="00AF41CB" w:rsidRPr="00E55C03" w:rsidRDefault="00AF41CB" w:rsidP="0090348A">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All data is cleaned, verified and DNC scrubbed before delivery.</w:t>
      </w:r>
    </w:p>
    <w:p w:rsidR="00A2259C" w:rsidRPr="00E55C03" w:rsidRDefault="00A2259C" w:rsidP="0090348A">
      <w:pPr>
        <w:spacing w:before="100" w:beforeAutospacing="1" w:after="100" w:afterAutospacing="1" w:line="240" w:lineRule="auto"/>
        <w:rPr>
          <w:rFonts w:ascii="Verdana" w:eastAsia="Times New Roman" w:hAnsi="Verdana" w:cs="Times New Roman"/>
          <w:sz w:val="20"/>
          <w:szCs w:val="20"/>
        </w:rPr>
      </w:pPr>
      <w:r w:rsidRPr="00E55C03">
        <w:rPr>
          <w:rFonts w:ascii="Verdana" w:eastAsia="Times New Roman" w:hAnsi="Verdana" w:cs="Times New Roman"/>
          <w:sz w:val="20"/>
          <w:szCs w:val="20"/>
        </w:rPr>
        <w:t>Contact us today to place your order.</w:t>
      </w:r>
    </w:p>
    <w:p w:rsidR="00A2259C" w:rsidRPr="00E55C03" w:rsidRDefault="00A2259C" w:rsidP="00A2259C">
      <w:pPr>
        <w:spacing w:before="100" w:beforeAutospacing="1" w:after="100" w:afterAutospacing="1" w:line="240" w:lineRule="auto"/>
        <w:jc w:val="center"/>
        <w:rPr>
          <w:rFonts w:ascii="Verdana" w:eastAsia="Times New Roman" w:hAnsi="Verdana" w:cs="Times New Roman"/>
          <w:sz w:val="20"/>
          <w:szCs w:val="20"/>
        </w:rPr>
      </w:pPr>
      <w:r w:rsidRPr="00E55C03">
        <w:rPr>
          <w:rFonts w:ascii="Verdana" w:eastAsia="Times New Roman" w:hAnsi="Verdana" w:cs="Times New Roman"/>
          <w:sz w:val="20"/>
          <w:szCs w:val="20"/>
        </w:rPr>
        <w:t xml:space="preserve">727-517-3839 / </w:t>
      </w:r>
      <w:hyperlink r:id="rId5" w:history="1">
        <w:r w:rsidRPr="00E55C03">
          <w:rPr>
            <w:rStyle w:val="Hyperlink"/>
            <w:rFonts w:ascii="Verdana" w:eastAsia="Times New Roman" w:hAnsi="Verdana" w:cs="Times New Roman"/>
            <w:sz w:val="20"/>
            <w:szCs w:val="20"/>
          </w:rPr>
          <w:t>sales@themediacrew.com</w:t>
        </w:r>
      </w:hyperlink>
      <w:r w:rsidRPr="00E55C03">
        <w:rPr>
          <w:rFonts w:ascii="Verdana" w:eastAsia="Times New Roman" w:hAnsi="Verdana" w:cs="Times New Roman"/>
          <w:sz w:val="20"/>
          <w:szCs w:val="20"/>
        </w:rPr>
        <w:t xml:space="preserve"> / Skype: </w:t>
      </w:r>
      <w:proofErr w:type="spellStart"/>
      <w:r w:rsidRPr="00E55C03">
        <w:rPr>
          <w:rFonts w:ascii="Verdana" w:eastAsia="Times New Roman" w:hAnsi="Verdana" w:cs="Times New Roman"/>
          <w:sz w:val="20"/>
          <w:szCs w:val="20"/>
        </w:rPr>
        <w:t>umgbiz</w:t>
      </w:r>
      <w:proofErr w:type="spellEnd"/>
      <w:r w:rsidRPr="00E55C03">
        <w:rPr>
          <w:rFonts w:ascii="Verdana" w:eastAsia="Times New Roman" w:hAnsi="Verdana" w:cs="Times New Roman"/>
          <w:sz w:val="20"/>
          <w:szCs w:val="20"/>
        </w:rPr>
        <w:t xml:space="preserve"> / </w:t>
      </w:r>
      <w:hyperlink r:id="rId6" w:history="1">
        <w:r w:rsidRPr="00E55C03">
          <w:rPr>
            <w:rStyle w:val="Hyperlink"/>
            <w:rFonts w:ascii="Verdana" w:eastAsia="Times New Roman" w:hAnsi="Verdana" w:cs="Times New Roman"/>
            <w:sz w:val="20"/>
            <w:szCs w:val="20"/>
          </w:rPr>
          <w:t>http://www.themediacrew.com</w:t>
        </w:r>
      </w:hyperlink>
    </w:p>
    <w:p w:rsidR="00A2259C" w:rsidRPr="0090348A" w:rsidRDefault="00A2259C" w:rsidP="00A2259C">
      <w:pPr>
        <w:spacing w:before="100" w:beforeAutospacing="1" w:after="100" w:afterAutospacing="1" w:line="240" w:lineRule="auto"/>
        <w:jc w:val="center"/>
        <w:rPr>
          <w:rFonts w:ascii="Times New Roman" w:eastAsia="Times New Roman" w:hAnsi="Times New Roman" w:cs="Times New Roman"/>
          <w:sz w:val="24"/>
          <w:szCs w:val="24"/>
        </w:rPr>
      </w:pPr>
    </w:p>
    <w:tbl>
      <w:tblPr>
        <w:tblW w:w="4500" w:type="dxa"/>
        <w:tblCellSpacing w:w="7" w:type="dxa"/>
        <w:tblCellMar>
          <w:top w:w="15" w:type="dxa"/>
          <w:left w:w="15" w:type="dxa"/>
          <w:bottom w:w="15" w:type="dxa"/>
          <w:right w:w="15" w:type="dxa"/>
        </w:tblCellMar>
        <w:tblLook w:val="04A0" w:firstRow="1" w:lastRow="0" w:firstColumn="1" w:lastColumn="0" w:noHBand="0" w:noVBand="1"/>
      </w:tblPr>
      <w:tblGrid>
        <w:gridCol w:w="1503"/>
        <w:gridCol w:w="1495"/>
        <w:gridCol w:w="1502"/>
      </w:tblGrid>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bl>
    <w:p w:rsidR="0090348A" w:rsidRPr="0090348A" w:rsidRDefault="0090348A" w:rsidP="0090348A">
      <w:pPr>
        <w:spacing w:before="100" w:beforeAutospacing="1" w:after="100" w:afterAutospacing="1" w:line="240" w:lineRule="auto"/>
        <w:rPr>
          <w:rFonts w:ascii="Times New Roman" w:eastAsia="Times New Roman" w:hAnsi="Times New Roman" w:cs="Times New Roman"/>
          <w:sz w:val="24"/>
          <w:szCs w:val="24"/>
        </w:rPr>
      </w:pPr>
    </w:p>
    <w:p w:rsidR="002B6B6F" w:rsidRDefault="002B6B6F"/>
    <w:sectPr w:rsidR="002B6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8A"/>
    <w:rsid w:val="002B6B6F"/>
    <w:rsid w:val="002F7E99"/>
    <w:rsid w:val="0090348A"/>
    <w:rsid w:val="009842F9"/>
    <w:rsid w:val="00A2259C"/>
    <w:rsid w:val="00AF41CB"/>
    <w:rsid w:val="00E55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FBD86-953A-44A3-8CF2-724EF9CD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55C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 w:type="character" w:customStyle="1" w:styleId="Heading2Char">
    <w:name w:val="Heading 2 Char"/>
    <w:basedOn w:val="DefaultParagraphFont"/>
    <w:link w:val="Heading2"/>
    <w:uiPriority w:val="9"/>
    <w:rsid w:val="00E55C0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55C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352969">
      <w:bodyDiv w:val="1"/>
      <w:marLeft w:val="0"/>
      <w:marRight w:val="0"/>
      <w:marTop w:val="0"/>
      <w:marBottom w:val="0"/>
      <w:divBdr>
        <w:top w:val="none" w:sz="0" w:space="0" w:color="auto"/>
        <w:left w:val="none" w:sz="0" w:space="0" w:color="auto"/>
        <w:bottom w:val="none" w:sz="0" w:space="0" w:color="auto"/>
        <w:right w:val="none" w:sz="0" w:space="0" w:color="auto"/>
      </w:divBdr>
    </w:div>
    <w:div w:id="1256091338">
      <w:bodyDiv w:val="1"/>
      <w:marLeft w:val="0"/>
      <w:marRight w:val="0"/>
      <w:marTop w:val="0"/>
      <w:marBottom w:val="0"/>
      <w:divBdr>
        <w:top w:val="none" w:sz="0" w:space="0" w:color="auto"/>
        <w:left w:val="none" w:sz="0" w:space="0" w:color="auto"/>
        <w:bottom w:val="none" w:sz="0" w:space="0" w:color="auto"/>
        <w:right w:val="none" w:sz="0" w:space="0" w:color="auto"/>
      </w:divBdr>
    </w:div>
    <w:div w:id="1512598817">
      <w:bodyDiv w:val="1"/>
      <w:marLeft w:val="0"/>
      <w:marRight w:val="0"/>
      <w:marTop w:val="0"/>
      <w:marBottom w:val="0"/>
      <w:divBdr>
        <w:top w:val="none" w:sz="0" w:space="0" w:color="auto"/>
        <w:left w:val="none" w:sz="0" w:space="0" w:color="auto"/>
        <w:bottom w:val="none" w:sz="0" w:space="0" w:color="auto"/>
        <w:right w:val="none" w:sz="0" w:space="0" w:color="auto"/>
      </w:divBdr>
      <w:divsChild>
        <w:div w:id="440534389">
          <w:marLeft w:val="0"/>
          <w:marRight w:val="0"/>
          <w:marTop w:val="0"/>
          <w:marBottom w:val="0"/>
          <w:divBdr>
            <w:top w:val="none" w:sz="0" w:space="0" w:color="auto"/>
            <w:left w:val="none" w:sz="0" w:space="0" w:color="auto"/>
            <w:bottom w:val="none" w:sz="0" w:space="0" w:color="auto"/>
            <w:right w:val="none" w:sz="0" w:space="0" w:color="auto"/>
          </w:divBdr>
        </w:div>
        <w:div w:id="197251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mediacrew.com" TargetMode="External"/><Relationship Id="rId5" Type="http://schemas.openxmlformats.org/officeDocument/2006/relationships/hyperlink" Target="mailto:sales@themediacrew.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foley</dc:creator>
  <cp:keywords/>
  <dc:description/>
  <cp:lastModifiedBy>nick foley</cp:lastModifiedBy>
  <cp:revision>3</cp:revision>
  <dcterms:created xsi:type="dcterms:W3CDTF">2014-08-09T22:03:00Z</dcterms:created>
  <dcterms:modified xsi:type="dcterms:W3CDTF">2014-08-09T22:04:00Z</dcterms:modified>
</cp:coreProperties>
</file>