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59C" w:rsidRDefault="00A2259C" w:rsidP="00A2259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F0"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noProof/>
          <w:color w:val="00B0F0"/>
          <w:kern w:val="36"/>
          <w:sz w:val="32"/>
          <w:szCs w:val="32"/>
        </w:rPr>
        <w:drawing>
          <wp:inline distT="0" distB="0" distL="0" distR="0">
            <wp:extent cx="1841741" cy="1019107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MC.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3946" cy="1025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48A" w:rsidRPr="0090348A" w:rsidRDefault="001D6DD9" w:rsidP="0090348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B0F0"/>
          <w:kern w:val="36"/>
          <w:sz w:val="32"/>
          <w:szCs w:val="32"/>
          <w:u w:val="single"/>
        </w:rPr>
        <w:t xml:space="preserve">New Automobile Owners </w:t>
      </w:r>
      <w:bookmarkStart w:id="0" w:name="_GoBack"/>
      <w:bookmarkEnd w:id="0"/>
      <w:r w:rsidR="00A2259C" w:rsidRPr="00A2259C">
        <w:rPr>
          <w:rFonts w:ascii="Times New Roman" w:eastAsia="Times New Roman" w:hAnsi="Times New Roman" w:cs="Times New Roman"/>
          <w:b/>
          <w:bCs/>
          <w:color w:val="00B0F0"/>
          <w:kern w:val="36"/>
          <w:sz w:val="32"/>
          <w:szCs w:val="32"/>
          <w:u w:val="single"/>
        </w:rPr>
        <w:t>Database</w:t>
      </w:r>
    </w:p>
    <w:tbl>
      <w:tblPr>
        <w:tblW w:w="3000" w:type="dxa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9"/>
        <w:gridCol w:w="1011"/>
      </w:tblGrid>
      <w:tr w:rsidR="0090348A" w:rsidRPr="00264C64" w:rsidTr="0090348A">
        <w:trPr>
          <w:tblCellSpacing w:w="7" w:type="dxa"/>
        </w:trPr>
        <w:tc>
          <w:tcPr>
            <w:tcW w:w="0" w:type="auto"/>
            <w:vAlign w:val="center"/>
            <w:hideMark/>
          </w:tcPr>
          <w:p w:rsidR="0090348A" w:rsidRPr="00D062F7" w:rsidRDefault="0090348A" w:rsidP="0090348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D062F7">
              <w:rPr>
                <w:rFonts w:ascii="Verdana" w:eastAsia="Times New Roman" w:hAnsi="Verdana" w:cs="Times New Roman"/>
                <w:sz w:val="18"/>
                <w:szCs w:val="18"/>
              </w:rPr>
              <w:t>UNIVERSE:</w:t>
            </w:r>
          </w:p>
        </w:tc>
        <w:tc>
          <w:tcPr>
            <w:tcW w:w="0" w:type="auto"/>
            <w:vAlign w:val="center"/>
            <w:hideMark/>
          </w:tcPr>
          <w:p w:rsidR="0090348A" w:rsidRPr="00D062F7" w:rsidRDefault="001D6DD9" w:rsidP="0090348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color w:val="FFA400"/>
                <w:sz w:val="18"/>
                <w:szCs w:val="18"/>
              </w:rPr>
              <w:t>1,673,309</w:t>
            </w:r>
          </w:p>
        </w:tc>
      </w:tr>
      <w:tr w:rsidR="0090348A" w:rsidRPr="00264C64" w:rsidTr="0090348A">
        <w:trPr>
          <w:tblCellSpacing w:w="7" w:type="dxa"/>
        </w:trPr>
        <w:tc>
          <w:tcPr>
            <w:tcW w:w="0" w:type="auto"/>
            <w:vAlign w:val="center"/>
            <w:hideMark/>
          </w:tcPr>
          <w:p w:rsidR="0090348A" w:rsidRPr="00D062F7" w:rsidRDefault="0090348A" w:rsidP="0090348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D062F7">
              <w:rPr>
                <w:rFonts w:ascii="Verdana" w:eastAsia="Times New Roman" w:hAnsi="Verdana" w:cs="Times New Roman"/>
                <w:sz w:val="18"/>
                <w:szCs w:val="18"/>
              </w:rPr>
              <w:t>UPDATES:</w:t>
            </w:r>
          </w:p>
        </w:tc>
        <w:tc>
          <w:tcPr>
            <w:tcW w:w="0" w:type="auto"/>
            <w:vAlign w:val="center"/>
            <w:hideMark/>
          </w:tcPr>
          <w:p w:rsidR="0090348A" w:rsidRPr="00D062F7" w:rsidRDefault="0090348A" w:rsidP="0090348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D062F7">
              <w:rPr>
                <w:rFonts w:ascii="Verdana" w:eastAsia="Times New Roman" w:hAnsi="Verdana" w:cs="Times New Roman"/>
                <w:color w:val="FFA400"/>
                <w:sz w:val="18"/>
                <w:szCs w:val="18"/>
              </w:rPr>
              <w:t>Quarterly</w:t>
            </w:r>
          </w:p>
        </w:tc>
      </w:tr>
      <w:tr w:rsidR="0090348A" w:rsidRPr="00264C64" w:rsidTr="0090348A">
        <w:trPr>
          <w:tblCellSpacing w:w="7" w:type="dxa"/>
        </w:trPr>
        <w:tc>
          <w:tcPr>
            <w:tcW w:w="0" w:type="auto"/>
            <w:vAlign w:val="center"/>
            <w:hideMark/>
          </w:tcPr>
          <w:p w:rsidR="0090348A" w:rsidRPr="00D062F7" w:rsidRDefault="0090348A" w:rsidP="0090348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D062F7">
              <w:rPr>
                <w:rFonts w:ascii="Verdana" w:eastAsia="Times New Roman" w:hAnsi="Verdana" w:cs="Times New Roman"/>
                <w:sz w:val="18"/>
                <w:szCs w:val="18"/>
              </w:rPr>
              <w:t>VOLUME PRICING:</w:t>
            </w:r>
          </w:p>
        </w:tc>
        <w:tc>
          <w:tcPr>
            <w:tcW w:w="0" w:type="auto"/>
            <w:vAlign w:val="center"/>
            <w:hideMark/>
          </w:tcPr>
          <w:p w:rsidR="0090348A" w:rsidRPr="00D062F7" w:rsidRDefault="00D062F7" w:rsidP="0090348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D062F7">
              <w:rPr>
                <w:rFonts w:ascii="Verdana" w:eastAsia="Times New Roman" w:hAnsi="Verdana" w:cs="Times New Roman"/>
                <w:color w:val="FFA400"/>
                <w:sz w:val="18"/>
                <w:szCs w:val="18"/>
              </w:rPr>
              <w:t>.03-.20</w:t>
            </w:r>
          </w:p>
        </w:tc>
      </w:tr>
      <w:tr w:rsidR="0090348A" w:rsidRPr="00264C64" w:rsidTr="0090348A">
        <w:trPr>
          <w:tblCellSpacing w:w="7" w:type="dxa"/>
        </w:trPr>
        <w:tc>
          <w:tcPr>
            <w:tcW w:w="0" w:type="auto"/>
            <w:vAlign w:val="center"/>
            <w:hideMark/>
          </w:tcPr>
          <w:p w:rsidR="0090348A" w:rsidRPr="00D062F7" w:rsidRDefault="0090348A" w:rsidP="0090348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D062F7">
              <w:rPr>
                <w:rFonts w:ascii="Verdana" w:eastAsia="Times New Roman" w:hAnsi="Verdana" w:cs="Times New Roman"/>
                <w:sz w:val="18"/>
                <w:szCs w:val="18"/>
              </w:rPr>
              <w:t>BROKER DISCOUNT:</w:t>
            </w:r>
          </w:p>
        </w:tc>
        <w:tc>
          <w:tcPr>
            <w:tcW w:w="0" w:type="auto"/>
            <w:vAlign w:val="center"/>
            <w:hideMark/>
          </w:tcPr>
          <w:p w:rsidR="0090348A" w:rsidRPr="00D062F7" w:rsidRDefault="0090348A" w:rsidP="0090348A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D062F7">
              <w:rPr>
                <w:rFonts w:ascii="Verdana" w:eastAsia="Times New Roman" w:hAnsi="Verdana" w:cs="Times New Roman"/>
                <w:color w:val="FFA400"/>
                <w:sz w:val="18"/>
                <w:szCs w:val="18"/>
              </w:rPr>
              <w:t>20%</w:t>
            </w:r>
          </w:p>
        </w:tc>
      </w:tr>
    </w:tbl>
    <w:p w:rsidR="00A2259C" w:rsidRPr="00264C64" w:rsidRDefault="00A2259C" w:rsidP="0090348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A2259C" w:rsidRPr="00D062F7" w:rsidRDefault="00A2259C" w:rsidP="0090348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D062F7">
        <w:rPr>
          <w:rFonts w:ascii="Verdana" w:eastAsia="Times New Roman" w:hAnsi="Verdana" w:cs="Times New Roman"/>
          <w:b/>
          <w:sz w:val="20"/>
          <w:szCs w:val="20"/>
        </w:rPr>
        <w:t>Real-Time leads</w:t>
      </w:r>
      <w:r w:rsidRPr="00D062F7">
        <w:rPr>
          <w:rFonts w:ascii="Verdana" w:eastAsia="Times New Roman" w:hAnsi="Verdana" w:cs="Times New Roman"/>
          <w:sz w:val="20"/>
          <w:szCs w:val="20"/>
        </w:rPr>
        <w:t xml:space="preserve"> are also available.  We will need posting instructions and lead &amp; daily cap crite</w:t>
      </w:r>
      <w:r w:rsidR="001D6DD9">
        <w:rPr>
          <w:rFonts w:ascii="Verdana" w:eastAsia="Times New Roman" w:hAnsi="Verdana" w:cs="Times New Roman"/>
          <w:sz w:val="20"/>
          <w:szCs w:val="20"/>
        </w:rPr>
        <w:t>ria.  The pricing ranges from $15 to $24</w:t>
      </w:r>
      <w:r w:rsidRPr="00D062F7">
        <w:rPr>
          <w:rFonts w:ascii="Verdana" w:eastAsia="Times New Roman" w:hAnsi="Verdana" w:cs="Times New Roman"/>
          <w:sz w:val="20"/>
          <w:szCs w:val="20"/>
        </w:rPr>
        <w:t xml:space="preserve"> for </w:t>
      </w:r>
      <w:proofErr w:type="spellStart"/>
      <w:r w:rsidRPr="00D062F7">
        <w:rPr>
          <w:rFonts w:ascii="Verdana" w:eastAsia="Times New Roman" w:hAnsi="Verdana" w:cs="Times New Roman"/>
          <w:sz w:val="20"/>
          <w:szCs w:val="20"/>
        </w:rPr>
        <w:t>stand alone</w:t>
      </w:r>
      <w:proofErr w:type="spellEnd"/>
      <w:r w:rsidRPr="00D062F7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D062F7">
        <w:rPr>
          <w:rFonts w:ascii="Verdana" w:eastAsia="Times New Roman" w:hAnsi="Verdana" w:cs="Times New Roman"/>
          <w:sz w:val="20"/>
          <w:szCs w:val="20"/>
        </w:rPr>
        <w:t>web form leads and $0.20 to $0.4</w:t>
      </w:r>
      <w:r w:rsidRPr="00D062F7">
        <w:rPr>
          <w:rFonts w:ascii="Verdana" w:eastAsia="Times New Roman" w:hAnsi="Verdana" w:cs="Times New Roman"/>
          <w:sz w:val="20"/>
          <w:szCs w:val="20"/>
        </w:rPr>
        <w:t>5 for co-registration.  All leads are TCPA complaint</w:t>
      </w:r>
    </w:p>
    <w:p w:rsidR="001D6DD9" w:rsidRDefault="001D6DD9" w:rsidP="00D062F7">
      <w:pPr>
        <w:spacing w:before="100" w:beforeAutospacing="1" w:after="100" w:afterAutospacing="1" w:line="240" w:lineRule="auto"/>
        <w:outlineLvl w:val="1"/>
      </w:pPr>
      <w:r w:rsidRPr="001D6DD9">
        <w:rPr>
          <w:rFonts w:ascii="Verdana" w:hAnsi="Verdana"/>
          <w:b/>
          <w:sz w:val="20"/>
          <w:szCs w:val="20"/>
        </w:rPr>
        <w:t>Description</w:t>
      </w:r>
      <w:r>
        <w:t xml:space="preserve">: </w:t>
      </w:r>
    </w:p>
    <w:p w:rsidR="001D6DD9" w:rsidRDefault="001D6DD9" w:rsidP="00D062F7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t>Access the freshest automotive marketing lists with our New Auto Connects database.  Check out all of our available selects and Hotline info.  </w:t>
      </w:r>
    </w:p>
    <w:p w:rsidR="00D062F7" w:rsidRPr="00D062F7" w:rsidRDefault="00D062F7" w:rsidP="00D062F7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D062F7">
        <w:rPr>
          <w:rFonts w:ascii="Verdana" w:eastAsia="Times New Roman" w:hAnsi="Verdana" w:cs="Times New Roman"/>
          <w:b/>
          <w:bCs/>
          <w:sz w:val="20"/>
          <w:szCs w:val="20"/>
        </w:rPr>
        <w:t>POPULAR USAGE</w:t>
      </w:r>
    </w:p>
    <w:p w:rsidR="001D6DD9" w:rsidRDefault="001D6DD9" w:rsidP="0090348A">
      <w:pPr>
        <w:spacing w:before="100" w:beforeAutospacing="1" w:after="100" w:afterAutospacing="1" w:line="240" w:lineRule="auto"/>
      </w:pPr>
      <w:r>
        <w:t xml:space="preserve">This file is perfect for any Auto Insurance or Auto Warranty offer, as well as other high-end auto retail offers ranging from auto accessories, rims and audio products. Get in on the latest and greatest with the </w:t>
      </w:r>
      <w:proofErr w:type="spellStart"/>
      <w:r>
        <w:t>TheMediaCrew</w:t>
      </w:r>
      <w:proofErr w:type="spellEnd"/>
      <w:r>
        <w:t xml:space="preserve"> New Auto database!</w:t>
      </w:r>
    </w:p>
    <w:p w:rsidR="0090348A" w:rsidRPr="00D062F7" w:rsidRDefault="0090348A" w:rsidP="0090348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D062F7">
        <w:rPr>
          <w:rFonts w:ascii="Verdana" w:eastAsia="Times New Roman" w:hAnsi="Verdana" w:cs="Times New Roman"/>
          <w:b/>
          <w:sz w:val="20"/>
          <w:szCs w:val="20"/>
        </w:rPr>
        <w:t>Selects</w:t>
      </w:r>
      <w:r w:rsidRPr="00D062F7">
        <w:rPr>
          <w:rFonts w:ascii="Verdana" w:eastAsia="Times New Roman" w:hAnsi="Verdana" w:cs="Times New Roman"/>
          <w:sz w:val="20"/>
          <w:szCs w:val="20"/>
        </w:rPr>
        <w:t>: name / postal / email / phone / gend</w:t>
      </w:r>
      <w:r w:rsidR="00D062F7" w:rsidRPr="00D062F7">
        <w:rPr>
          <w:rFonts w:ascii="Verdana" w:eastAsia="Times New Roman" w:hAnsi="Verdana" w:cs="Times New Roman"/>
          <w:sz w:val="20"/>
          <w:szCs w:val="20"/>
        </w:rPr>
        <w:t xml:space="preserve">er / DOB / </w:t>
      </w:r>
      <w:r w:rsidR="001D6DD9">
        <w:rPr>
          <w:rFonts w:ascii="Verdana" w:eastAsia="Times New Roman" w:hAnsi="Verdana" w:cs="Times New Roman"/>
          <w:sz w:val="20"/>
          <w:szCs w:val="20"/>
        </w:rPr>
        <w:t>Car Year/ Car Make &amp; Model</w:t>
      </w:r>
      <w:r w:rsidR="00D062F7" w:rsidRPr="00D062F7">
        <w:rPr>
          <w:rFonts w:ascii="Verdana" w:eastAsia="Times New Roman" w:hAnsi="Verdana" w:cs="Times New Roman"/>
          <w:sz w:val="20"/>
          <w:szCs w:val="20"/>
        </w:rPr>
        <w:t xml:space="preserve"> / </w:t>
      </w:r>
      <w:r w:rsidR="001D6DD9">
        <w:rPr>
          <w:rFonts w:ascii="Verdana" w:eastAsia="Times New Roman" w:hAnsi="Verdana" w:cs="Times New Roman"/>
          <w:sz w:val="20"/>
          <w:szCs w:val="20"/>
        </w:rPr>
        <w:t>Title Date</w:t>
      </w:r>
      <w:r w:rsidR="00D062F7" w:rsidRPr="00D062F7">
        <w:rPr>
          <w:rFonts w:ascii="Verdana" w:eastAsia="Times New Roman" w:hAnsi="Verdana" w:cs="Times New Roman"/>
          <w:sz w:val="20"/>
          <w:szCs w:val="20"/>
        </w:rPr>
        <w:t xml:space="preserve"> / Opt-</w:t>
      </w:r>
      <w:r w:rsidRPr="00D062F7">
        <w:rPr>
          <w:rFonts w:ascii="Verdana" w:eastAsia="Times New Roman" w:hAnsi="Verdana" w:cs="Times New Roman"/>
          <w:sz w:val="20"/>
          <w:szCs w:val="20"/>
        </w:rPr>
        <w:t>in Stamp / IP address</w:t>
      </w:r>
    </w:p>
    <w:p w:rsidR="00264C64" w:rsidRPr="00D062F7" w:rsidRDefault="00264C64" w:rsidP="0090348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</w:rPr>
      </w:pPr>
      <w:r w:rsidRPr="00D062F7">
        <w:rPr>
          <w:rFonts w:ascii="Verdana" w:eastAsia="Times New Roman" w:hAnsi="Verdana" w:cs="Times New Roman"/>
          <w:sz w:val="20"/>
          <w:szCs w:val="20"/>
        </w:rPr>
        <w:t>All data is cleaned, verified and DNC scrubbed before delivery</w:t>
      </w:r>
    </w:p>
    <w:p w:rsidR="00A2259C" w:rsidRPr="00D062F7" w:rsidRDefault="00A2259C" w:rsidP="0090348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D062F7">
        <w:rPr>
          <w:rFonts w:ascii="Verdana" w:eastAsia="Times New Roman" w:hAnsi="Verdana" w:cs="Times New Roman"/>
          <w:b/>
          <w:sz w:val="20"/>
          <w:szCs w:val="20"/>
        </w:rPr>
        <w:t>Contact us today to place your order.</w:t>
      </w:r>
    </w:p>
    <w:p w:rsidR="00A2259C" w:rsidRPr="00264C64" w:rsidRDefault="00A2259C" w:rsidP="00A2259C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</w:rPr>
      </w:pPr>
      <w:r w:rsidRPr="00264C64">
        <w:rPr>
          <w:rFonts w:ascii="Verdana" w:eastAsia="Times New Roman" w:hAnsi="Verdana" w:cs="Times New Roman"/>
          <w:sz w:val="20"/>
          <w:szCs w:val="20"/>
        </w:rPr>
        <w:t xml:space="preserve">727-517-3839 / </w:t>
      </w:r>
      <w:hyperlink r:id="rId5" w:history="1">
        <w:r w:rsidRPr="00264C64">
          <w:rPr>
            <w:rStyle w:val="Hyperlink"/>
            <w:rFonts w:ascii="Verdana" w:eastAsia="Times New Roman" w:hAnsi="Verdana" w:cs="Times New Roman"/>
            <w:sz w:val="20"/>
            <w:szCs w:val="20"/>
          </w:rPr>
          <w:t>sales@themediacrew.com</w:t>
        </w:r>
      </w:hyperlink>
      <w:r w:rsidRPr="00264C64">
        <w:rPr>
          <w:rFonts w:ascii="Verdana" w:eastAsia="Times New Roman" w:hAnsi="Verdana" w:cs="Times New Roman"/>
          <w:sz w:val="20"/>
          <w:szCs w:val="20"/>
        </w:rPr>
        <w:t xml:space="preserve"> / Skype: </w:t>
      </w:r>
      <w:proofErr w:type="spellStart"/>
      <w:r w:rsidRPr="00264C64">
        <w:rPr>
          <w:rFonts w:ascii="Verdana" w:eastAsia="Times New Roman" w:hAnsi="Verdana" w:cs="Times New Roman"/>
          <w:sz w:val="20"/>
          <w:szCs w:val="20"/>
        </w:rPr>
        <w:t>umgbiz</w:t>
      </w:r>
      <w:proofErr w:type="spellEnd"/>
      <w:r w:rsidRPr="00264C64">
        <w:rPr>
          <w:rFonts w:ascii="Verdana" w:eastAsia="Times New Roman" w:hAnsi="Verdana" w:cs="Times New Roman"/>
          <w:sz w:val="20"/>
          <w:szCs w:val="20"/>
        </w:rPr>
        <w:t xml:space="preserve"> / </w:t>
      </w:r>
      <w:hyperlink r:id="rId6" w:history="1">
        <w:r w:rsidRPr="00264C64">
          <w:rPr>
            <w:rStyle w:val="Hyperlink"/>
            <w:rFonts w:ascii="Verdana" w:eastAsia="Times New Roman" w:hAnsi="Verdana" w:cs="Times New Roman"/>
            <w:sz w:val="20"/>
            <w:szCs w:val="20"/>
          </w:rPr>
          <w:t>http://www.themediacrew.com</w:t>
        </w:r>
      </w:hyperlink>
    </w:p>
    <w:p w:rsidR="00A2259C" w:rsidRPr="0090348A" w:rsidRDefault="00A2259C" w:rsidP="00A225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348A" w:rsidRPr="0090348A" w:rsidRDefault="0090348A" w:rsidP="009034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B6F" w:rsidRDefault="002B6B6F"/>
    <w:sectPr w:rsidR="002B6B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48A"/>
    <w:rsid w:val="001D6DD9"/>
    <w:rsid w:val="00264C64"/>
    <w:rsid w:val="002B6B6F"/>
    <w:rsid w:val="0090348A"/>
    <w:rsid w:val="00A2259C"/>
    <w:rsid w:val="00D0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7FBD86-953A-44A3-8CF2-724EF9CD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062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259C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062F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D06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hemediacrew.com" TargetMode="External"/><Relationship Id="rId5" Type="http://schemas.openxmlformats.org/officeDocument/2006/relationships/hyperlink" Target="mailto:sales@themediacrew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foley</dc:creator>
  <cp:keywords/>
  <dc:description/>
  <cp:lastModifiedBy>nick foley</cp:lastModifiedBy>
  <cp:revision>2</cp:revision>
  <dcterms:created xsi:type="dcterms:W3CDTF">2014-08-13T21:33:00Z</dcterms:created>
  <dcterms:modified xsi:type="dcterms:W3CDTF">2014-08-13T21:33:00Z</dcterms:modified>
</cp:coreProperties>
</file>